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A0060" w14:textId="77777777" w:rsidR="009919BE" w:rsidRDefault="009919BE" w:rsidP="009919BE">
      <w:pPr>
        <w:spacing w:line="276" w:lineRule="auto"/>
        <w:jc w:val="center"/>
        <w:rPr>
          <w:b/>
          <w:sz w:val="28"/>
        </w:rPr>
      </w:pPr>
      <w:r w:rsidRPr="009919BE">
        <w:rPr>
          <w:b/>
          <w:sz w:val="28"/>
        </w:rPr>
        <w:t>ČESTNÉ VYHLÁSENIE</w:t>
      </w:r>
    </w:p>
    <w:p w14:paraId="34DD2796" w14:textId="77777777" w:rsidR="009919BE" w:rsidRPr="004C6169" w:rsidRDefault="009919BE" w:rsidP="009919BE">
      <w:pPr>
        <w:spacing w:line="276" w:lineRule="auto"/>
        <w:jc w:val="center"/>
        <w:rPr>
          <w:b/>
          <w:sz w:val="18"/>
        </w:rPr>
      </w:pPr>
    </w:p>
    <w:p w14:paraId="23446EA0" w14:textId="77777777" w:rsidR="009919BE" w:rsidRPr="009919BE" w:rsidRDefault="009919BE" w:rsidP="009919BE">
      <w:pPr>
        <w:spacing w:line="276" w:lineRule="auto"/>
        <w:jc w:val="center"/>
        <w:rPr>
          <w:b/>
        </w:rPr>
      </w:pPr>
      <w:r w:rsidRPr="009919BE">
        <w:rPr>
          <w:b/>
        </w:rPr>
        <w:t>žiadateľa o vydanie zbrojného preukazu alebo držiteľa zbrojného preukazu vo vzťahu</w:t>
      </w:r>
    </w:p>
    <w:p w14:paraId="1354AE65" w14:textId="77777777" w:rsidR="009919BE" w:rsidRPr="009919BE" w:rsidRDefault="009919BE" w:rsidP="009919BE">
      <w:pPr>
        <w:spacing w:line="276" w:lineRule="auto"/>
        <w:jc w:val="center"/>
        <w:rPr>
          <w:b/>
        </w:rPr>
      </w:pPr>
      <w:r w:rsidRPr="009919BE">
        <w:rPr>
          <w:b/>
        </w:rPr>
        <w:t>k jeho psychickej spôsobilosti na držanie alebo nosenie strelnej zbrane a streliva</w:t>
      </w:r>
    </w:p>
    <w:p w14:paraId="32B309FF" w14:textId="77777777" w:rsidR="009919BE" w:rsidRDefault="009919BE" w:rsidP="009919BE">
      <w:pPr>
        <w:spacing w:line="276" w:lineRule="auto"/>
        <w:jc w:val="both"/>
      </w:pPr>
    </w:p>
    <w:p w14:paraId="1993430C" w14:textId="77777777" w:rsidR="009919BE" w:rsidRPr="00A0523F" w:rsidRDefault="009919BE" w:rsidP="004C6169">
      <w:pPr>
        <w:pStyle w:val="Odsekzoznamu"/>
        <w:numPr>
          <w:ilvl w:val="0"/>
          <w:numId w:val="1"/>
        </w:numPr>
        <w:spacing w:after="120" w:line="276" w:lineRule="auto"/>
        <w:ind w:left="425" w:hanging="357"/>
        <w:jc w:val="both"/>
        <w:rPr>
          <w:sz w:val="22"/>
        </w:rPr>
      </w:pPr>
      <w:r w:rsidRPr="00A0523F">
        <w:rPr>
          <w:sz w:val="22"/>
        </w:rPr>
        <w:t>Meno a priezvisko žiadateľa o vydanie zbrojného preukazu (ďalej len „žiadateľ“) alebo držiteľa zbrojného preukazu (ďalej len „držiteľ“): ...............................................................</w:t>
      </w:r>
    </w:p>
    <w:p w14:paraId="417FDACE" w14:textId="77777777" w:rsidR="009919BE" w:rsidRPr="00A0523F" w:rsidRDefault="009919BE" w:rsidP="004C6169">
      <w:pPr>
        <w:pStyle w:val="Odsekzoznamu"/>
        <w:numPr>
          <w:ilvl w:val="0"/>
          <w:numId w:val="1"/>
        </w:numPr>
        <w:spacing w:after="120" w:line="276" w:lineRule="auto"/>
        <w:ind w:left="425" w:hanging="357"/>
        <w:jc w:val="both"/>
        <w:rPr>
          <w:sz w:val="22"/>
        </w:rPr>
      </w:pPr>
      <w:r w:rsidRPr="00A0523F">
        <w:rPr>
          <w:sz w:val="22"/>
        </w:rPr>
        <w:t>Dátum narodenia žiadateľa alebo držiteľa: ............................................................................</w:t>
      </w:r>
    </w:p>
    <w:p w14:paraId="60F9FA8F" w14:textId="77777777" w:rsidR="009919BE" w:rsidRPr="00A0523F" w:rsidRDefault="009919BE" w:rsidP="004C6169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sz w:val="22"/>
        </w:rPr>
      </w:pPr>
      <w:r w:rsidRPr="00A0523F">
        <w:rPr>
          <w:sz w:val="22"/>
        </w:rPr>
        <w:t>Miesto pobytu žiadateľa alebo držiteľa: .................................................................................</w:t>
      </w:r>
    </w:p>
    <w:p w14:paraId="710E251A" w14:textId="77777777" w:rsidR="00834E7C" w:rsidRPr="00A0523F" w:rsidRDefault="00834E7C" w:rsidP="004C6169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sz w:val="22"/>
        </w:rPr>
      </w:pPr>
      <w:r w:rsidRPr="00A0523F">
        <w:rPr>
          <w:sz w:val="22"/>
        </w:rPr>
        <w:t>Meno a priezvisko všeobecného lekára žiadateľa alebo držiteľa a miesto prevádzkovania zdravotníckeho zariadenia, v ktorom všeobecný lekár žiadateľa alebo držiteľa vykonáva zdravotnícke povolanie: ..............................................................................................................</w:t>
      </w:r>
      <w:r w:rsidR="00A0523F">
        <w:rPr>
          <w:sz w:val="22"/>
        </w:rPr>
        <w:t>............................................................</w:t>
      </w:r>
    </w:p>
    <w:p w14:paraId="46B23887" w14:textId="77777777" w:rsidR="00834E7C" w:rsidRPr="00A0523F" w:rsidRDefault="00834E7C" w:rsidP="004C6169">
      <w:pPr>
        <w:pStyle w:val="Odsekzoznamu"/>
        <w:spacing w:line="276" w:lineRule="auto"/>
        <w:ind w:left="426"/>
        <w:jc w:val="both"/>
        <w:rPr>
          <w:sz w:val="22"/>
        </w:rPr>
      </w:pPr>
      <w:r w:rsidRPr="00A0523F">
        <w:rPr>
          <w:sz w:val="22"/>
        </w:rPr>
        <w:t>.....................................................................................................................................................</w:t>
      </w:r>
      <w:r w:rsidR="00A0523F">
        <w:rPr>
          <w:sz w:val="22"/>
        </w:rPr>
        <w:t>.....................</w:t>
      </w:r>
    </w:p>
    <w:p w14:paraId="3E2F640A" w14:textId="77777777" w:rsidR="009919BE" w:rsidRPr="00A0523F" w:rsidRDefault="009919BE" w:rsidP="004C6169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sz w:val="22"/>
        </w:rPr>
      </w:pPr>
      <w:r w:rsidRPr="00A0523F">
        <w:rPr>
          <w:sz w:val="22"/>
        </w:rPr>
        <w:t>Žiadam o psychologické vyšetrenie na účel posúdenia mojej psychickej spôsobilosti na držanie alebo nosenie strelnej zbrane a streliva.</w:t>
      </w:r>
    </w:p>
    <w:p w14:paraId="3B1DBB09" w14:textId="77777777" w:rsidR="009919BE" w:rsidRPr="00A0523F" w:rsidRDefault="009919BE" w:rsidP="004C6169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sz w:val="22"/>
        </w:rPr>
      </w:pPr>
      <w:r w:rsidRPr="00A0523F">
        <w:rPr>
          <w:sz w:val="22"/>
        </w:rPr>
        <w:t xml:space="preserve">Vyhlasujem, že </w:t>
      </w:r>
      <w:r w:rsidRPr="00A0523F">
        <w:rPr>
          <w:sz w:val="22"/>
          <w:vertAlign w:val="superscript"/>
        </w:rPr>
        <w:t>1)</w:t>
      </w:r>
    </w:p>
    <w:p w14:paraId="7E9D1538" w14:textId="77777777" w:rsidR="009919BE" w:rsidRPr="00A0523F" w:rsidRDefault="009919BE" w:rsidP="004C6169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523F">
        <w:rPr>
          <w:sz w:val="22"/>
        </w:rPr>
        <w:t>sa cítim psychicky a fyzicky zdravý/-á</w:t>
      </w:r>
    </w:p>
    <w:p w14:paraId="6B43F416" w14:textId="77777777" w:rsidR="00A0523F" w:rsidRPr="00A0523F" w:rsidRDefault="009919BE" w:rsidP="004C6169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sz w:val="22"/>
        </w:rPr>
      </w:pPr>
      <w:r w:rsidRPr="00A0523F">
        <w:rPr>
          <w:sz w:val="22"/>
        </w:rPr>
        <w:t xml:space="preserve">mal/-a som tieto psychické problémy (uveďte): </w:t>
      </w:r>
      <w:r w:rsidRPr="00A0523F">
        <w:rPr>
          <w:sz w:val="22"/>
          <w:vertAlign w:val="superscript"/>
        </w:rPr>
        <w:t>2)</w:t>
      </w:r>
    </w:p>
    <w:p w14:paraId="28F7DBD1" w14:textId="77777777" w:rsidR="00A0523F" w:rsidRDefault="00A0523F" w:rsidP="004C6169">
      <w:pPr>
        <w:pStyle w:val="Odsekzoznamu"/>
        <w:spacing w:after="120" w:line="276" w:lineRule="auto"/>
        <w:jc w:val="both"/>
        <w:rPr>
          <w:sz w:val="22"/>
        </w:rPr>
      </w:pPr>
      <w:r w:rsidRPr="00A0523F">
        <w:rPr>
          <w:sz w:val="22"/>
        </w:rPr>
        <w:t>...................................................................................................................................</w:t>
      </w:r>
      <w:r>
        <w:rPr>
          <w:sz w:val="22"/>
        </w:rPr>
        <w:t>...............................</w:t>
      </w:r>
      <w:r w:rsidRPr="00A0523F">
        <w:rPr>
          <w:sz w:val="22"/>
        </w:rPr>
        <w:t>..</w:t>
      </w:r>
    </w:p>
    <w:p w14:paraId="47B8A316" w14:textId="77777777" w:rsidR="00A0523F" w:rsidRDefault="00A0523F" w:rsidP="004C6169">
      <w:pPr>
        <w:pStyle w:val="Odsekzoznamu"/>
        <w:spacing w:after="120" w:line="276" w:lineRule="auto"/>
        <w:jc w:val="both"/>
        <w:rPr>
          <w:sz w:val="22"/>
        </w:rPr>
      </w:pPr>
      <w:r w:rsidRPr="00A0523F">
        <w:rPr>
          <w:sz w:val="22"/>
        </w:rPr>
        <w:t>.....................................................................................................................................</w:t>
      </w:r>
      <w:r>
        <w:rPr>
          <w:sz w:val="22"/>
        </w:rPr>
        <w:t>...............................</w:t>
      </w:r>
    </w:p>
    <w:p w14:paraId="11556BBF" w14:textId="77777777" w:rsidR="00A44493" w:rsidRPr="00A0523F" w:rsidRDefault="00A44493" w:rsidP="004C6169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sz w:val="22"/>
        </w:rPr>
      </w:pPr>
      <w:r w:rsidRPr="00A0523F">
        <w:rPr>
          <w:sz w:val="22"/>
        </w:rPr>
        <w:t xml:space="preserve">mám tieto psychické problémy (uveďte): </w:t>
      </w:r>
      <w:r w:rsidRPr="00A0523F">
        <w:rPr>
          <w:sz w:val="22"/>
          <w:vertAlign w:val="superscript"/>
        </w:rPr>
        <w:t>2)</w:t>
      </w:r>
    </w:p>
    <w:p w14:paraId="15132F51" w14:textId="77777777" w:rsidR="00A0523F" w:rsidRDefault="00A0523F" w:rsidP="004C6169">
      <w:pPr>
        <w:pStyle w:val="Odsekzoznamu"/>
        <w:spacing w:after="120" w:line="276" w:lineRule="auto"/>
        <w:jc w:val="both"/>
        <w:rPr>
          <w:sz w:val="22"/>
        </w:rPr>
      </w:pPr>
      <w:r w:rsidRPr="00A0523F">
        <w:rPr>
          <w:sz w:val="22"/>
        </w:rPr>
        <w:t>...................................................................................................................................</w:t>
      </w:r>
      <w:r>
        <w:rPr>
          <w:sz w:val="22"/>
        </w:rPr>
        <w:t>...............................</w:t>
      </w:r>
      <w:r w:rsidRPr="00A0523F">
        <w:rPr>
          <w:sz w:val="22"/>
        </w:rPr>
        <w:t>..</w:t>
      </w:r>
    </w:p>
    <w:p w14:paraId="1C0B015B" w14:textId="77777777" w:rsidR="00A0523F" w:rsidRDefault="00A0523F" w:rsidP="004C6169">
      <w:pPr>
        <w:pStyle w:val="Odsekzoznamu"/>
        <w:spacing w:after="120" w:line="276" w:lineRule="auto"/>
        <w:jc w:val="both"/>
        <w:rPr>
          <w:sz w:val="22"/>
        </w:rPr>
      </w:pPr>
      <w:r w:rsidRPr="00A0523F">
        <w:rPr>
          <w:sz w:val="22"/>
        </w:rPr>
        <w:t>.....................................................................................................................................</w:t>
      </w:r>
      <w:r>
        <w:rPr>
          <w:sz w:val="22"/>
        </w:rPr>
        <w:t>...............................</w:t>
      </w:r>
    </w:p>
    <w:p w14:paraId="6D3FCC1C" w14:textId="77777777" w:rsidR="00A44493" w:rsidRPr="00A0523F" w:rsidRDefault="009919BE" w:rsidP="004C6169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sz w:val="22"/>
        </w:rPr>
      </w:pPr>
      <w:r w:rsidRPr="00A0523F">
        <w:rPr>
          <w:sz w:val="22"/>
        </w:rPr>
        <w:t xml:space="preserve">prekonal/-a som tieto ochorenia (uveďte): </w:t>
      </w:r>
      <w:r w:rsidRPr="00A0523F">
        <w:rPr>
          <w:sz w:val="22"/>
          <w:vertAlign w:val="superscript"/>
        </w:rPr>
        <w:t>2)</w:t>
      </w:r>
    </w:p>
    <w:p w14:paraId="43863606" w14:textId="77777777" w:rsidR="00A0523F" w:rsidRDefault="00A0523F" w:rsidP="004C6169">
      <w:pPr>
        <w:pStyle w:val="Odsekzoznamu"/>
        <w:spacing w:after="120" w:line="276" w:lineRule="auto"/>
        <w:jc w:val="both"/>
        <w:rPr>
          <w:sz w:val="22"/>
        </w:rPr>
      </w:pPr>
      <w:r w:rsidRPr="00A0523F">
        <w:rPr>
          <w:sz w:val="22"/>
        </w:rPr>
        <w:t>...................................................................................................................................</w:t>
      </w:r>
      <w:r>
        <w:rPr>
          <w:sz w:val="22"/>
        </w:rPr>
        <w:t>...............................</w:t>
      </w:r>
      <w:r w:rsidRPr="00A0523F">
        <w:rPr>
          <w:sz w:val="22"/>
        </w:rPr>
        <w:t>..</w:t>
      </w:r>
    </w:p>
    <w:p w14:paraId="0ED354BB" w14:textId="77777777" w:rsidR="00A0523F" w:rsidRDefault="00A0523F" w:rsidP="004C6169">
      <w:pPr>
        <w:pStyle w:val="Odsekzoznamu"/>
        <w:spacing w:after="120" w:line="276" w:lineRule="auto"/>
        <w:jc w:val="both"/>
        <w:rPr>
          <w:sz w:val="22"/>
        </w:rPr>
      </w:pPr>
      <w:r w:rsidRPr="00A0523F">
        <w:rPr>
          <w:sz w:val="22"/>
        </w:rPr>
        <w:t>.....................................................................................................................................</w:t>
      </w:r>
      <w:r>
        <w:rPr>
          <w:sz w:val="22"/>
        </w:rPr>
        <w:t>...............................</w:t>
      </w:r>
    </w:p>
    <w:p w14:paraId="5C664786" w14:textId="77777777" w:rsidR="00A44493" w:rsidRPr="00A0523F" w:rsidRDefault="00A44493" w:rsidP="004C6169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sz w:val="22"/>
        </w:rPr>
      </w:pPr>
      <w:r w:rsidRPr="00A0523F">
        <w:rPr>
          <w:sz w:val="22"/>
        </w:rPr>
        <w:t xml:space="preserve">mám tieto ochorenia (uveďte): </w:t>
      </w:r>
      <w:r w:rsidRPr="00A0523F">
        <w:rPr>
          <w:sz w:val="22"/>
          <w:vertAlign w:val="superscript"/>
        </w:rPr>
        <w:t>2)</w:t>
      </w:r>
    </w:p>
    <w:p w14:paraId="5AD2C55B" w14:textId="77777777" w:rsidR="00A44493" w:rsidRPr="00A0523F" w:rsidRDefault="00A44493" w:rsidP="004C6169">
      <w:pPr>
        <w:pStyle w:val="Odsekzoznamu"/>
        <w:spacing w:after="120" w:line="276" w:lineRule="auto"/>
        <w:jc w:val="both"/>
        <w:rPr>
          <w:sz w:val="22"/>
        </w:rPr>
      </w:pPr>
      <w:r w:rsidRPr="00A0523F">
        <w:rPr>
          <w:sz w:val="22"/>
        </w:rPr>
        <w:t>.....................................................................................................................................................................</w:t>
      </w:r>
      <w:r w:rsidR="00A0523F">
        <w:rPr>
          <w:sz w:val="22"/>
        </w:rPr>
        <w:t>..........................................</w:t>
      </w:r>
      <w:r w:rsidRPr="00A0523F">
        <w:rPr>
          <w:sz w:val="22"/>
        </w:rPr>
        <w:t>...........................................................................................................................</w:t>
      </w:r>
    </w:p>
    <w:p w14:paraId="62EA208E" w14:textId="77777777" w:rsidR="00A44493" w:rsidRPr="00A0523F" w:rsidRDefault="009919BE" w:rsidP="004C6169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523F">
        <w:rPr>
          <w:sz w:val="22"/>
        </w:rPr>
        <w:t>nepožívam a</w:t>
      </w:r>
      <w:r w:rsidR="00A44493" w:rsidRPr="00A0523F">
        <w:rPr>
          <w:sz w:val="22"/>
        </w:rPr>
        <w:t xml:space="preserve"> ani </w:t>
      </w:r>
      <w:r w:rsidRPr="00A0523F">
        <w:rPr>
          <w:sz w:val="22"/>
        </w:rPr>
        <w:t>v období posledných troch rokov som nadmerne nepožíval/-a alkohol</w:t>
      </w:r>
      <w:r w:rsidR="00A44493" w:rsidRPr="00A0523F">
        <w:rPr>
          <w:sz w:val="22"/>
        </w:rPr>
        <w:t>ické nápoje,</w:t>
      </w:r>
    </w:p>
    <w:p w14:paraId="4AEFC206" w14:textId="77777777" w:rsidR="009919BE" w:rsidRPr="00A0523F" w:rsidRDefault="00A44493" w:rsidP="004C6169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523F">
        <w:rPr>
          <w:sz w:val="22"/>
        </w:rPr>
        <w:t>n</w:t>
      </w:r>
      <w:r w:rsidR="009919BE" w:rsidRPr="00A0523F">
        <w:rPr>
          <w:sz w:val="22"/>
        </w:rPr>
        <w:t>epožívam a</w:t>
      </w:r>
      <w:r w:rsidRPr="00A0523F">
        <w:rPr>
          <w:sz w:val="22"/>
        </w:rPr>
        <w:t xml:space="preserve"> ani </w:t>
      </w:r>
      <w:r w:rsidR="009919BE" w:rsidRPr="00A0523F">
        <w:rPr>
          <w:sz w:val="22"/>
        </w:rPr>
        <w:t xml:space="preserve">v období posledných troch rokov som nepožíval/-a </w:t>
      </w:r>
      <w:r w:rsidRPr="00A0523F">
        <w:rPr>
          <w:sz w:val="22"/>
        </w:rPr>
        <w:t xml:space="preserve">omamné </w:t>
      </w:r>
      <w:r w:rsidR="009919BE" w:rsidRPr="00A0523F">
        <w:rPr>
          <w:sz w:val="22"/>
        </w:rPr>
        <w:t>látky</w:t>
      </w:r>
      <w:r w:rsidRPr="00A0523F">
        <w:rPr>
          <w:sz w:val="22"/>
        </w:rPr>
        <w:t>, psychotropné látky alebo prípravky,</w:t>
      </w:r>
    </w:p>
    <w:p w14:paraId="6AF3433C" w14:textId="77777777" w:rsidR="000C0CBB" w:rsidRPr="00A0523F" w:rsidRDefault="009919BE" w:rsidP="004C6169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523F">
        <w:rPr>
          <w:sz w:val="22"/>
        </w:rPr>
        <w:t>za posledných 12 mesiacov</w:t>
      </w:r>
      <w:r w:rsidR="000C0CBB" w:rsidRPr="00A0523F">
        <w:rPr>
          <w:sz w:val="22"/>
        </w:rPr>
        <w:t xml:space="preserve"> mi nebol vydaný psychologický posudok o psychickej spôsobilosti na držanie alebo nosenie zbrane a streliva</w:t>
      </w:r>
      <w:r w:rsidRPr="00A0523F">
        <w:rPr>
          <w:sz w:val="22"/>
        </w:rPr>
        <w:t xml:space="preserve"> </w:t>
      </w:r>
      <w:r w:rsidR="000C0CBB" w:rsidRPr="00A0523F">
        <w:rPr>
          <w:sz w:val="22"/>
        </w:rPr>
        <w:t xml:space="preserve">(ďalej len „psychologický posudok“) so záverom psychicky nespôsobilý na držanie alebo nosenie zbrane a streliva / za posledných 12 mesiacov mi bol vydaný psychologický posudok so záverom psychicky nespôsobilý na držanie alebo nosenie zbrane a streliva, vzťahuje sa však na mňa výnimka podľa § 3 ods. 16 vyhlášky Ministerstva zdravotníctva Slovenskej republiky č. 229/2011 Z. z. o postupe pri posudzovaní zdravotnej a psychickej spôsobilosti na držanie alebo nosenie strelných zbraní a streliva a o náležitostiach lekárskeho posudku a psychologického posudku v znení vyhlášky č. 105/2012 Z. z. </w:t>
      </w:r>
      <w:r w:rsidR="000C0CBB" w:rsidRPr="00A0523F">
        <w:rPr>
          <w:sz w:val="22"/>
          <w:vertAlign w:val="superscript"/>
        </w:rPr>
        <w:t>3)</w:t>
      </w:r>
      <w:r w:rsidR="000C0CBB" w:rsidRPr="00A0523F">
        <w:rPr>
          <w:sz w:val="22"/>
        </w:rPr>
        <w:t xml:space="preserve"> </w:t>
      </w:r>
    </w:p>
    <w:p w14:paraId="11673396" w14:textId="77777777" w:rsidR="000C0CBB" w:rsidRPr="00A0523F" w:rsidRDefault="005B5B66" w:rsidP="004C6169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523F">
        <w:rPr>
          <w:sz w:val="22"/>
        </w:rPr>
        <w:t>do dnešného dňa mi nebol vydaný žiaden psycholo</w:t>
      </w:r>
      <w:r w:rsidR="00A0523F">
        <w:rPr>
          <w:sz w:val="22"/>
        </w:rPr>
        <w:t>gický posudok</w:t>
      </w:r>
      <w:r w:rsidRPr="00A0523F">
        <w:rPr>
          <w:sz w:val="22"/>
        </w:rPr>
        <w:t xml:space="preserve"> / do dnešného dňa mi boli týmito posudzujúcimi psychológmi vydané tieto psychologické posudky s nasledujúcimi závermi: </w:t>
      </w:r>
      <w:r w:rsidRPr="00A0523F">
        <w:rPr>
          <w:sz w:val="22"/>
          <w:vertAlign w:val="superscript"/>
        </w:rPr>
        <w:t>4)</w:t>
      </w:r>
    </w:p>
    <w:p w14:paraId="3F32AC6D" w14:textId="77777777" w:rsidR="005B5B66" w:rsidRPr="00A0523F" w:rsidRDefault="005B5B66" w:rsidP="004C6169">
      <w:pPr>
        <w:pStyle w:val="Odsekzoznamu"/>
        <w:spacing w:after="120" w:line="276" w:lineRule="auto"/>
        <w:jc w:val="both"/>
        <w:rPr>
          <w:sz w:val="22"/>
        </w:rPr>
      </w:pPr>
      <w:r w:rsidRPr="00A0523F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523F">
        <w:rPr>
          <w:sz w:val="22"/>
        </w:rPr>
        <w:t>..........................................</w:t>
      </w:r>
      <w:r w:rsidRPr="00A0523F">
        <w:rPr>
          <w:sz w:val="22"/>
        </w:rPr>
        <w:t>...............</w:t>
      </w:r>
    </w:p>
    <w:p w14:paraId="160DAE83" w14:textId="77777777" w:rsidR="005B5B66" w:rsidRPr="00A0523F" w:rsidRDefault="005B5B66" w:rsidP="004C6169">
      <w:pPr>
        <w:pStyle w:val="Odsekzoznamu"/>
        <w:spacing w:after="120" w:line="276" w:lineRule="auto"/>
        <w:jc w:val="both"/>
        <w:rPr>
          <w:sz w:val="22"/>
        </w:rPr>
      </w:pPr>
      <w:r w:rsidRPr="00A0523F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523F">
        <w:rPr>
          <w:sz w:val="22"/>
        </w:rPr>
        <w:t>.........................................</w:t>
      </w:r>
      <w:r w:rsidRPr="00A0523F">
        <w:rPr>
          <w:sz w:val="22"/>
        </w:rPr>
        <w:t xml:space="preserve">... </w:t>
      </w:r>
      <w:r w:rsidRPr="00A0523F">
        <w:rPr>
          <w:sz w:val="22"/>
          <w:vertAlign w:val="superscript"/>
        </w:rPr>
        <w:t>2)</w:t>
      </w:r>
    </w:p>
    <w:p w14:paraId="25EC940F" w14:textId="77777777" w:rsidR="005D0C13" w:rsidRPr="00A0523F" w:rsidRDefault="005D0C13" w:rsidP="004C6169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523F">
        <w:rPr>
          <w:sz w:val="22"/>
        </w:rPr>
        <w:t>do dnešného dňa mi zdravotníckym pracovníkom neboli zistené iné kontraindikácie psychickej spôsobilosti na držanie alebo nosenie zbrane a streliva podľa prílohy č. 4 vyhlášky Ministerstva zdravotníctva Slovenskej republiky č. 229/2011 Z. z. v znení vyhlášky č. 105/2012 Z. z.</w:t>
      </w:r>
      <w:r w:rsidRPr="00A0523F">
        <w:rPr>
          <w:sz w:val="22"/>
          <w:vertAlign w:val="superscript"/>
        </w:rPr>
        <w:t>5)</w:t>
      </w:r>
      <w:r w:rsidRPr="00A0523F">
        <w:rPr>
          <w:sz w:val="22"/>
        </w:rPr>
        <w:t xml:space="preserve"> ako tie, ktoré </w:t>
      </w:r>
      <w:r w:rsidRPr="00A0523F">
        <w:rPr>
          <w:sz w:val="22"/>
        </w:rPr>
        <w:lastRenderedPageBreak/>
        <w:t>sú uvedené vo výpise/výpisoch z mojej zdravotnej dokumentácie predloženom/predložených posudzujúcemu psychológovi pred vykonaním psychologického vyšetrenia.</w:t>
      </w:r>
    </w:p>
    <w:p w14:paraId="7FF8CD53" w14:textId="77777777" w:rsidR="009919BE" w:rsidRPr="00A0523F" w:rsidRDefault="009919BE" w:rsidP="004C6169">
      <w:pPr>
        <w:spacing w:line="276" w:lineRule="auto"/>
        <w:jc w:val="both"/>
        <w:rPr>
          <w:sz w:val="22"/>
        </w:rPr>
      </w:pPr>
    </w:p>
    <w:p w14:paraId="06E9ED1B" w14:textId="77777777" w:rsidR="009919BE" w:rsidRPr="00A0523F" w:rsidRDefault="009919BE" w:rsidP="004C6169">
      <w:pPr>
        <w:spacing w:line="276" w:lineRule="auto"/>
        <w:jc w:val="both"/>
        <w:rPr>
          <w:sz w:val="22"/>
        </w:rPr>
      </w:pPr>
      <w:r w:rsidRPr="00A0523F">
        <w:rPr>
          <w:sz w:val="22"/>
        </w:rPr>
        <w:t xml:space="preserve">Vyhlasujem, že som na psychologické vyšetrenie na účel posúdenia mojej psychickej spôsobilosti na držanie alebo nosenie zbrane a streliva prišiel/prišla v dobrom psychickom stave a fyzickom stave, som dostatočne odpočinutý/-á, vyspatý/-á, nie som pod vplyvom </w:t>
      </w:r>
      <w:r w:rsidR="005D0C13" w:rsidRPr="00A0523F">
        <w:rPr>
          <w:sz w:val="22"/>
        </w:rPr>
        <w:t xml:space="preserve">alkoholu, omamných látok, psychotropných látok alebo prípravkov a neužívam lieky, ktoré by mohli ovplyvniť </w:t>
      </w:r>
      <w:r w:rsidRPr="00A0523F">
        <w:rPr>
          <w:sz w:val="22"/>
        </w:rPr>
        <w:t>výsledky psychologického vyšetrenia.</w:t>
      </w:r>
    </w:p>
    <w:p w14:paraId="5739D357" w14:textId="77777777" w:rsidR="009919BE" w:rsidRPr="00A0523F" w:rsidRDefault="009919BE" w:rsidP="004C6169">
      <w:pPr>
        <w:spacing w:line="276" w:lineRule="auto"/>
        <w:jc w:val="both"/>
        <w:rPr>
          <w:sz w:val="22"/>
        </w:rPr>
      </w:pPr>
    </w:p>
    <w:p w14:paraId="606D82BA" w14:textId="77777777" w:rsidR="009919BE" w:rsidRPr="00A0523F" w:rsidRDefault="009919BE" w:rsidP="004C6169">
      <w:pPr>
        <w:spacing w:line="276" w:lineRule="auto"/>
        <w:jc w:val="both"/>
        <w:rPr>
          <w:sz w:val="22"/>
        </w:rPr>
      </w:pPr>
      <w:r w:rsidRPr="00A0523F">
        <w:rPr>
          <w:sz w:val="22"/>
        </w:rPr>
        <w:t>Vyhlasujem, že uvedené údaje sú úplné a pravdivé.</w:t>
      </w:r>
    </w:p>
    <w:p w14:paraId="643CF668" w14:textId="77777777" w:rsidR="009919BE" w:rsidRPr="00A0523F" w:rsidRDefault="009919BE" w:rsidP="004C6169">
      <w:pPr>
        <w:spacing w:line="276" w:lineRule="auto"/>
        <w:jc w:val="both"/>
        <w:rPr>
          <w:sz w:val="22"/>
        </w:rPr>
      </w:pPr>
    </w:p>
    <w:p w14:paraId="11C5CFA5" w14:textId="56DF66CF" w:rsidR="009919BE" w:rsidRPr="00A0523F" w:rsidRDefault="009919BE" w:rsidP="004C6169">
      <w:pPr>
        <w:pStyle w:val="Odsekzoznamu"/>
        <w:numPr>
          <w:ilvl w:val="0"/>
          <w:numId w:val="1"/>
        </w:numPr>
        <w:spacing w:line="276" w:lineRule="auto"/>
        <w:ind w:left="567"/>
        <w:jc w:val="both"/>
        <w:rPr>
          <w:sz w:val="22"/>
        </w:rPr>
      </w:pPr>
      <w:r w:rsidRPr="00A0523F">
        <w:rPr>
          <w:sz w:val="22"/>
        </w:rPr>
        <w:t>V </w:t>
      </w:r>
      <w:r w:rsidR="00C050E7">
        <w:rPr>
          <w:sz w:val="22"/>
        </w:rPr>
        <w:t>Michalovcia</w:t>
      </w:r>
      <w:r w:rsidRPr="00A0523F">
        <w:rPr>
          <w:sz w:val="22"/>
        </w:rPr>
        <w:t>ch dňa ................................</w:t>
      </w:r>
    </w:p>
    <w:p w14:paraId="6CBBBAF0" w14:textId="77777777" w:rsidR="009919BE" w:rsidRPr="00A0523F" w:rsidRDefault="009919BE" w:rsidP="004C6169">
      <w:pPr>
        <w:pStyle w:val="Odsekzoznamu"/>
        <w:spacing w:line="276" w:lineRule="auto"/>
        <w:ind w:left="567"/>
        <w:jc w:val="both"/>
        <w:rPr>
          <w:sz w:val="22"/>
        </w:rPr>
      </w:pPr>
    </w:p>
    <w:p w14:paraId="78FF8CC2" w14:textId="77777777" w:rsidR="009919BE" w:rsidRPr="00A0523F" w:rsidRDefault="009919BE" w:rsidP="004C6169">
      <w:pPr>
        <w:pStyle w:val="Odsekzoznamu"/>
        <w:numPr>
          <w:ilvl w:val="0"/>
          <w:numId w:val="1"/>
        </w:numPr>
        <w:spacing w:line="276" w:lineRule="auto"/>
        <w:ind w:left="567"/>
        <w:jc w:val="both"/>
        <w:rPr>
          <w:sz w:val="22"/>
        </w:rPr>
      </w:pPr>
      <w:r w:rsidRPr="00A0523F">
        <w:rPr>
          <w:sz w:val="22"/>
        </w:rPr>
        <w:t xml:space="preserve">Podpis žiadateľa alebo držiteľa podávajúceho čestné vyhlásenie:      </w:t>
      </w:r>
    </w:p>
    <w:p w14:paraId="7EC7ED2D" w14:textId="77777777" w:rsidR="009919BE" w:rsidRPr="00A0523F" w:rsidRDefault="009919BE" w:rsidP="009919BE">
      <w:pPr>
        <w:pStyle w:val="Odsekzoznamu"/>
        <w:rPr>
          <w:sz w:val="22"/>
        </w:rPr>
      </w:pPr>
    </w:p>
    <w:p w14:paraId="56E2DD8B" w14:textId="77777777" w:rsidR="009919BE" w:rsidRPr="00A0523F" w:rsidRDefault="009919BE" w:rsidP="009919BE">
      <w:pPr>
        <w:pStyle w:val="Odsekzoznamu"/>
        <w:spacing w:line="276" w:lineRule="auto"/>
        <w:ind w:left="4260" w:right="-426" w:firstLine="696"/>
        <w:jc w:val="both"/>
        <w:rPr>
          <w:sz w:val="22"/>
        </w:rPr>
      </w:pPr>
      <w:r w:rsidRPr="00A0523F">
        <w:rPr>
          <w:sz w:val="22"/>
        </w:rPr>
        <w:t xml:space="preserve">  </w:t>
      </w:r>
      <w:r w:rsidR="00A0523F">
        <w:rPr>
          <w:sz w:val="22"/>
        </w:rPr>
        <w:t xml:space="preserve">                 </w:t>
      </w:r>
      <w:r w:rsidRPr="00A0523F">
        <w:rPr>
          <w:sz w:val="22"/>
        </w:rPr>
        <w:t xml:space="preserve">   </w:t>
      </w:r>
      <w:r w:rsidR="00A0523F">
        <w:rPr>
          <w:sz w:val="22"/>
        </w:rPr>
        <w:t xml:space="preserve">       </w:t>
      </w:r>
      <w:r w:rsidRPr="00A0523F">
        <w:rPr>
          <w:sz w:val="22"/>
        </w:rPr>
        <w:t>.........................................................</w:t>
      </w:r>
    </w:p>
    <w:p w14:paraId="585A039F" w14:textId="77777777" w:rsidR="009919BE" w:rsidRPr="009919BE" w:rsidRDefault="009919BE" w:rsidP="009919BE">
      <w:pPr>
        <w:pBdr>
          <w:bottom w:val="single" w:sz="6" w:space="1" w:color="auto"/>
        </w:pBdr>
        <w:spacing w:line="276" w:lineRule="auto"/>
        <w:jc w:val="both"/>
      </w:pPr>
    </w:p>
    <w:p w14:paraId="1049DAB5" w14:textId="77777777" w:rsidR="005D0C13" w:rsidRPr="00A0523F" w:rsidRDefault="005D0C13" w:rsidP="005D0C13">
      <w:pPr>
        <w:spacing w:line="276" w:lineRule="auto"/>
        <w:jc w:val="both"/>
        <w:rPr>
          <w:sz w:val="20"/>
          <w:szCs w:val="20"/>
        </w:rPr>
      </w:pPr>
      <w:r w:rsidRPr="00A0523F">
        <w:rPr>
          <w:sz w:val="20"/>
          <w:szCs w:val="20"/>
        </w:rPr>
        <w:t xml:space="preserve">1) Text uvedený v písmenách h) a i), ktorý nezodpovedá skutočnosti, prečiarknite. </w:t>
      </w:r>
    </w:p>
    <w:p w14:paraId="7C581376" w14:textId="77777777" w:rsidR="009919BE" w:rsidRPr="00A0523F" w:rsidRDefault="009919BE" w:rsidP="009919BE">
      <w:pPr>
        <w:spacing w:line="276" w:lineRule="auto"/>
        <w:jc w:val="both"/>
        <w:rPr>
          <w:sz w:val="20"/>
          <w:szCs w:val="20"/>
        </w:rPr>
      </w:pPr>
      <w:r w:rsidRPr="00A0523F">
        <w:rPr>
          <w:sz w:val="20"/>
          <w:szCs w:val="20"/>
        </w:rPr>
        <w:t>2) Pri nedostatku miesta uveďte tieto slová: „pozri príloha“ a pokračujte na osobitnom liste.</w:t>
      </w:r>
    </w:p>
    <w:p w14:paraId="59EFA188" w14:textId="77777777" w:rsidR="005D0C13" w:rsidRPr="00A0523F" w:rsidRDefault="009919BE" w:rsidP="009919BE">
      <w:pPr>
        <w:spacing w:line="276" w:lineRule="auto"/>
        <w:jc w:val="both"/>
        <w:rPr>
          <w:sz w:val="20"/>
          <w:szCs w:val="20"/>
        </w:rPr>
      </w:pPr>
      <w:r w:rsidRPr="00A0523F">
        <w:rPr>
          <w:sz w:val="20"/>
          <w:szCs w:val="20"/>
        </w:rPr>
        <w:t xml:space="preserve">3) </w:t>
      </w:r>
      <w:r w:rsidR="005D0C13" w:rsidRPr="00A0523F">
        <w:rPr>
          <w:sz w:val="20"/>
          <w:szCs w:val="20"/>
        </w:rPr>
        <w:t>§ 3 ods. 16 vyhlášky Ministerstva zdravotníctva Slovenskej republiky č. 229/2011 Z. z. v znení vyhlášky č. 105/2012 Z. z.: „Ak je žiadateľ alebo držiteľ na základe záveru psychologického vyšetrenia uvedeného v jeho psychologickom posudku psychicky nespôsobilý na držanie alebo nosenie zbrane a streliva, možno ďalšie psychologické vyšetrenie žiadateľa alebo držiteľa na účel posúdenia jeho psychickej spôsobilosti vykonať najskôr po uplynutí 12 mesiacov odo dňa vydania psychologického posudku o jeho psychickej nespôsobilosti na držanie alebo nosenie zbrane a streliva; toto obmedzenie sa nevzťahuje na vykonanie psychologického vyšetrenia, ktoré je podľa poskytovateľa alebo príslušného orgánu potrebné uskutočniť v rámci postupu podľa osobitného predpisu10) po podaní žiadosti o nápravu (§ 17 zákona č. 576/2004 Z. z. v znení zákona č. 662/2007 Z. z.) po podaní žiadosti o nápravu.“</w:t>
      </w:r>
    </w:p>
    <w:p w14:paraId="5914CE6C" w14:textId="77777777" w:rsidR="005D0C13" w:rsidRPr="00A0523F" w:rsidRDefault="005D0C13" w:rsidP="009919BE">
      <w:pPr>
        <w:spacing w:line="276" w:lineRule="auto"/>
        <w:jc w:val="both"/>
        <w:rPr>
          <w:sz w:val="20"/>
          <w:szCs w:val="20"/>
        </w:rPr>
      </w:pPr>
      <w:r w:rsidRPr="00A0523F">
        <w:rPr>
          <w:sz w:val="20"/>
          <w:szCs w:val="20"/>
        </w:rPr>
        <w:t xml:space="preserve">4) Uveďte mená a priezviská posudzujúcich psychológov, ktorí Vám do dnešného dňa vydali psychologický posudok, </w:t>
      </w:r>
      <w:r w:rsidR="00A0523F" w:rsidRPr="00A0523F">
        <w:rPr>
          <w:sz w:val="20"/>
          <w:szCs w:val="20"/>
        </w:rPr>
        <w:t>dátumy vydania a závery týchto psychologických posudkov.</w:t>
      </w:r>
    </w:p>
    <w:p w14:paraId="0E3FF448" w14:textId="77777777" w:rsidR="00A0523F" w:rsidRPr="00A0523F" w:rsidRDefault="00A0523F" w:rsidP="009919BE">
      <w:pPr>
        <w:spacing w:line="276" w:lineRule="auto"/>
        <w:jc w:val="both"/>
        <w:rPr>
          <w:sz w:val="20"/>
          <w:szCs w:val="20"/>
        </w:rPr>
      </w:pPr>
      <w:r w:rsidRPr="00A0523F">
        <w:rPr>
          <w:sz w:val="20"/>
          <w:szCs w:val="20"/>
        </w:rPr>
        <w:t xml:space="preserve">5) </w:t>
      </w:r>
      <w:r w:rsidRPr="00A0523F">
        <w:rPr>
          <w:b/>
          <w:sz w:val="20"/>
          <w:szCs w:val="20"/>
        </w:rPr>
        <w:t>Kontraindikácie psychickej spôsobilosti na držanie alebo nosenie strelnej zbrane a streliva podľa prílohy č. 4 vyhlášky Ministerstva zdravotníctva Slovenskej republiky č. 229/2011 Z. z. v znení vyhlášky č. 105/2012 Z. z.:</w:t>
      </w:r>
    </w:p>
    <w:p w14:paraId="468B28FA" w14:textId="77777777" w:rsidR="00A0523F" w:rsidRPr="00A0523F" w:rsidRDefault="00A0523F" w:rsidP="00A0523F">
      <w:pPr>
        <w:rPr>
          <w:sz w:val="20"/>
          <w:szCs w:val="20"/>
        </w:rPr>
      </w:pPr>
      <w:r w:rsidRPr="00A0523F">
        <w:rPr>
          <w:sz w:val="20"/>
          <w:szCs w:val="20"/>
        </w:rPr>
        <w:t>Organické poškodenia centrálnej nervovej sústavy.</w:t>
      </w:r>
      <w:r w:rsidRPr="00A0523F">
        <w:rPr>
          <w:sz w:val="20"/>
          <w:szCs w:val="20"/>
        </w:rPr>
        <w:br/>
        <w:t xml:space="preserve">Paranoidná porucha osobnosti, </w:t>
      </w:r>
      <w:proofErr w:type="spellStart"/>
      <w:r w:rsidRPr="00A0523F">
        <w:rPr>
          <w:sz w:val="20"/>
          <w:szCs w:val="20"/>
        </w:rPr>
        <w:t>schizoidná</w:t>
      </w:r>
      <w:proofErr w:type="spellEnd"/>
      <w:r w:rsidRPr="00A0523F">
        <w:rPr>
          <w:sz w:val="20"/>
          <w:szCs w:val="20"/>
        </w:rPr>
        <w:t xml:space="preserve"> porucha osobnosti, </w:t>
      </w:r>
      <w:proofErr w:type="spellStart"/>
      <w:r w:rsidRPr="00A0523F">
        <w:rPr>
          <w:sz w:val="20"/>
          <w:szCs w:val="20"/>
        </w:rPr>
        <w:t>dissociálna</w:t>
      </w:r>
      <w:proofErr w:type="spellEnd"/>
      <w:r w:rsidRPr="00A0523F">
        <w:rPr>
          <w:sz w:val="20"/>
          <w:szCs w:val="20"/>
        </w:rPr>
        <w:t xml:space="preserve"> porucha osobnosti, emočne nestabilná porucha osobnosti a hraničná porucha osobnosti.</w:t>
      </w:r>
      <w:r w:rsidRPr="00A0523F">
        <w:rPr>
          <w:sz w:val="20"/>
          <w:szCs w:val="20"/>
        </w:rPr>
        <w:br/>
        <w:t>Poruchy psychiky a správania zapríčinené užívaním psychoaktívnych látok aj v osobnej anamnéze, ak nie je dokázaná a kontrolovaná abstinencia trvajúca najmenej tri roky.</w:t>
      </w:r>
      <w:r w:rsidRPr="00A0523F">
        <w:rPr>
          <w:sz w:val="20"/>
          <w:szCs w:val="20"/>
        </w:rPr>
        <w:br/>
        <w:t xml:space="preserve">Sklon k závislosti od alkoholu alebo od omamných látok, psychotropných látok alebo prípravkov. </w:t>
      </w:r>
    </w:p>
    <w:p w14:paraId="63AFC8D9" w14:textId="77777777" w:rsidR="00A0523F" w:rsidRPr="00A0523F" w:rsidRDefault="00A0523F" w:rsidP="00A0523F">
      <w:pPr>
        <w:rPr>
          <w:sz w:val="20"/>
          <w:szCs w:val="20"/>
        </w:rPr>
      </w:pPr>
      <w:r w:rsidRPr="00A0523F">
        <w:rPr>
          <w:sz w:val="20"/>
          <w:szCs w:val="20"/>
        </w:rPr>
        <w:t xml:space="preserve">Intelektová úroveň v pásme mentálnej </w:t>
      </w:r>
      <w:proofErr w:type="spellStart"/>
      <w:r w:rsidRPr="00A0523F">
        <w:rPr>
          <w:sz w:val="20"/>
          <w:szCs w:val="20"/>
        </w:rPr>
        <w:t>subnormy</w:t>
      </w:r>
      <w:proofErr w:type="spellEnd"/>
      <w:r w:rsidRPr="00A0523F">
        <w:rPr>
          <w:sz w:val="20"/>
          <w:szCs w:val="20"/>
        </w:rPr>
        <w:t xml:space="preserve"> a nižšie.</w:t>
      </w:r>
      <w:r w:rsidRPr="00A0523F">
        <w:rPr>
          <w:sz w:val="20"/>
          <w:szCs w:val="20"/>
        </w:rPr>
        <w:br/>
        <w:t xml:space="preserve">Zvýraznená </w:t>
      </w:r>
      <w:proofErr w:type="spellStart"/>
      <w:r w:rsidRPr="00A0523F">
        <w:rPr>
          <w:sz w:val="20"/>
          <w:szCs w:val="20"/>
        </w:rPr>
        <w:t>subnormalita</w:t>
      </w:r>
      <w:proofErr w:type="spellEnd"/>
      <w:r w:rsidRPr="00A0523F">
        <w:rPr>
          <w:sz w:val="20"/>
          <w:szCs w:val="20"/>
        </w:rPr>
        <w:t xml:space="preserve"> sociálnej inteligencie.</w:t>
      </w:r>
      <w:r w:rsidRPr="00A0523F">
        <w:rPr>
          <w:sz w:val="20"/>
          <w:szCs w:val="20"/>
        </w:rPr>
        <w:br/>
        <w:t>Analfabetizmus. </w:t>
      </w:r>
      <w:r w:rsidRPr="00A0523F">
        <w:rPr>
          <w:sz w:val="20"/>
          <w:szCs w:val="20"/>
        </w:rPr>
        <w:br/>
        <w:t>Výkonová kapacita pod úrovňou populačného priemeru (pozornosť, reakčná pohotovosť, optický postreh, vizuálno-motorická koordinácia).</w:t>
      </w:r>
      <w:r w:rsidRPr="00A0523F">
        <w:rPr>
          <w:sz w:val="20"/>
          <w:szCs w:val="20"/>
        </w:rPr>
        <w:br/>
        <w:t>Nedostatočná úroveň racionálnej regulácie správania.</w:t>
      </w:r>
      <w:r w:rsidRPr="00A0523F">
        <w:rPr>
          <w:sz w:val="20"/>
          <w:szCs w:val="20"/>
        </w:rPr>
        <w:br/>
        <w:t>Agresivita ako dominantná a ľahko aktivovateľná črta osobnosti.</w:t>
      </w:r>
      <w:r w:rsidRPr="00A0523F">
        <w:rPr>
          <w:sz w:val="20"/>
          <w:szCs w:val="20"/>
        </w:rPr>
        <w:br/>
      </w:r>
      <w:proofErr w:type="spellStart"/>
      <w:r w:rsidRPr="00A0523F">
        <w:rPr>
          <w:sz w:val="20"/>
          <w:szCs w:val="20"/>
        </w:rPr>
        <w:t>Abnormná</w:t>
      </w:r>
      <w:proofErr w:type="spellEnd"/>
      <w:r w:rsidRPr="00A0523F">
        <w:rPr>
          <w:sz w:val="20"/>
          <w:szCs w:val="20"/>
        </w:rPr>
        <w:t xml:space="preserve"> reaktivita osobnosti s protispoločenskými motiváciami konania.</w:t>
      </w:r>
      <w:r w:rsidRPr="00A0523F">
        <w:rPr>
          <w:sz w:val="20"/>
          <w:szCs w:val="20"/>
        </w:rPr>
        <w:br/>
      </w:r>
      <w:proofErr w:type="spellStart"/>
      <w:r w:rsidRPr="00A0523F">
        <w:rPr>
          <w:sz w:val="20"/>
          <w:szCs w:val="20"/>
        </w:rPr>
        <w:t>Impulzivita</w:t>
      </w:r>
      <w:proofErr w:type="spellEnd"/>
      <w:r w:rsidRPr="00A0523F">
        <w:rPr>
          <w:sz w:val="20"/>
          <w:szCs w:val="20"/>
        </w:rPr>
        <w:t xml:space="preserve">, </w:t>
      </w:r>
      <w:proofErr w:type="spellStart"/>
      <w:r w:rsidRPr="00A0523F">
        <w:rPr>
          <w:sz w:val="20"/>
          <w:szCs w:val="20"/>
        </w:rPr>
        <w:t>explozivita</w:t>
      </w:r>
      <w:proofErr w:type="spellEnd"/>
      <w:r w:rsidRPr="00A0523F">
        <w:rPr>
          <w:sz w:val="20"/>
          <w:szCs w:val="20"/>
        </w:rPr>
        <w:t>, emotívna labilita.</w:t>
      </w:r>
      <w:r w:rsidRPr="00A0523F">
        <w:rPr>
          <w:sz w:val="20"/>
          <w:szCs w:val="20"/>
        </w:rPr>
        <w:br/>
        <w:t>Nedostatočne rozvinuté vyššie city (najmä sociálne city).</w:t>
      </w:r>
      <w:r w:rsidRPr="00A0523F">
        <w:rPr>
          <w:sz w:val="20"/>
          <w:szCs w:val="20"/>
        </w:rPr>
        <w:br/>
        <w:t>Egocentrizmus ako prevažujúci motivujúci faktor konania.</w:t>
      </w:r>
      <w:r w:rsidRPr="00A0523F">
        <w:rPr>
          <w:sz w:val="20"/>
          <w:szCs w:val="20"/>
        </w:rPr>
        <w:br/>
        <w:t xml:space="preserve">Zvýraznené pocity </w:t>
      </w:r>
      <w:proofErr w:type="spellStart"/>
      <w:r w:rsidRPr="00A0523F">
        <w:rPr>
          <w:sz w:val="20"/>
          <w:szCs w:val="20"/>
        </w:rPr>
        <w:t>insuficiencie</w:t>
      </w:r>
      <w:proofErr w:type="spellEnd"/>
      <w:r w:rsidRPr="00A0523F">
        <w:rPr>
          <w:sz w:val="20"/>
          <w:szCs w:val="20"/>
        </w:rPr>
        <w:t>.</w:t>
      </w:r>
      <w:r w:rsidRPr="00A0523F">
        <w:rPr>
          <w:sz w:val="20"/>
          <w:szCs w:val="20"/>
        </w:rPr>
        <w:br/>
        <w:t xml:space="preserve">Sklon k regresívnym prejavom, </w:t>
      </w:r>
      <w:proofErr w:type="spellStart"/>
      <w:r w:rsidRPr="00A0523F">
        <w:rPr>
          <w:sz w:val="20"/>
          <w:szCs w:val="20"/>
        </w:rPr>
        <w:t>hyperkompenzácii</w:t>
      </w:r>
      <w:proofErr w:type="spellEnd"/>
      <w:r w:rsidRPr="00A0523F">
        <w:rPr>
          <w:sz w:val="20"/>
          <w:szCs w:val="20"/>
        </w:rPr>
        <w:t xml:space="preserve"> a neprimeranej projekcii.</w:t>
      </w:r>
      <w:r w:rsidRPr="00A0523F">
        <w:rPr>
          <w:sz w:val="20"/>
          <w:szCs w:val="20"/>
        </w:rPr>
        <w:br/>
        <w:t>Nezrelosť, nezdržanlivosť, ľahká ovplyvniteľnosť, tendencie predvádzať sa.</w:t>
      </w:r>
      <w:r w:rsidRPr="00A0523F">
        <w:rPr>
          <w:sz w:val="20"/>
          <w:szCs w:val="20"/>
        </w:rPr>
        <w:br/>
        <w:t>Všeobecné tendencie rizikového správania.</w:t>
      </w:r>
    </w:p>
    <w:p w14:paraId="69B9185A" w14:textId="77777777" w:rsidR="00A0523F" w:rsidRPr="00A0523F" w:rsidRDefault="00A0523F" w:rsidP="00A0523F">
      <w:pPr>
        <w:rPr>
          <w:sz w:val="20"/>
          <w:szCs w:val="20"/>
        </w:rPr>
      </w:pPr>
    </w:p>
    <w:p w14:paraId="7CE827A2" w14:textId="77777777" w:rsidR="005D0C13" w:rsidRPr="00A0523F" w:rsidRDefault="005D0C13" w:rsidP="009919BE">
      <w:pPr>
        <w:spacing w:line="276" w:lineRule="auto"/>
        <w:jc w:val="both"/>
        <w:rPr>
          <w:sz w:val="20"/>
          <w:szCs w:val="20"/>
        </w:rPr>
      </w:pPr>
    </w:p>
    <w:sectPr w:rsidR="005D0C13" w:rsidRPr="00A0523F" w:rsidSect="00A0523F">
      <w:pgSz w:w="11906" w:h="16838"/>
      <w:pgMar w:top="1247" w:right="96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E2020"/>
    <w:multiLevelType w:val="hybridMultilevel"/>
    <w:tmpl w:val="368CF1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E771F"/>
    <w:multiLevelType w:val="hybridMultilevel"/>
    <w:tmpl w:val="AD484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B2D36"/>
    <w:multiLevelType w:val="hybridMultilevel"/>
    <w:tmpl w:val="3DC05CB2"/>
    <w:lvl w:ilvl="0" w:tplc="4F829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A296B"/>
    <w:multiLevelType w:val="hybridMultilevel"/>
    <w:tmpl w:val="18A6E0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754DF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315E2"/>
    <w:multiLevelType w:val="hybridMultilevel"/>
    <w:tmpl w:val="A4D061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C0"/>
    <w:rsid w:val="000C0CBB"/>
    <w:rsid w:val="003648B3"/>
    <w:rsid w:val="004C6169"/>
    <w:rsid w:val="005B5B66"/>
    <w:rsid w:val="005D0C13"/>
    <w:rsid w:val="00834E7C"/>
    <w:rsid w:val="009919BE"/>
    <w:rsid w:val="00A0523F"/>
    <w:rsid w:val="00A44493"/>
    <w:rsid w:val="00C050E7"/>
    <w:rsid w:val="00D131BC"/>
    <w:rsid w:val="00D7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ACE4"/>
  <w15:chartTrackingRefBased/>
  <w15:docId w15:val="{EC9B74BF-1CB3-451B-A9CE-4D440441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19B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61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Miroslava Smolová</cp:lastModifiedBy>
  <cp:revision>9</cp:revision>
  <cp:lastPrinted>2016-11-08T10:59:00Z</cp:lastPrinted>
  <dcterms:created xsi:type="dcterms:W3CDTF">2016-10-22T17:47:00Z</dcterms:created>
  <dcterms:modified xsi:type="dcterms:W3CDTF">2020-12-22T15:54:00Z</dcterms:modified>
</cp:coreProperties>
</file>